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46197" w14:textId="77777777" w:rsidR="00D47945" w:rsidRDefault="00D47945" w:rsidP="00356477">
      <w:pPr>
        <w:ind w:left="720" w:hanging="720"/>
        <w:jc w:val="center"/>
        <w:rPr>
          <w:rFonts w:ascii="Arial Rounded MT Bold" w:hAnsi="Arial Rounded MT Bold"/>
          <w:sz w:val="40"/>
        </w:rPr>
      </w:pPr>
    </w:p>
    <w:p w14:paraId="5280AD94" w14:textId="77777777" w:rsidR="00D47945" w:rsidRDefault="00D47945" w:rsidP="00356477">
      <w:pPr>
        <w:ind w:left="720" w:hanging="720"/>
        <w:jc w:val="center"/>
        <w:rPr>
          <w:rFonts w:ascii="Arial Rounded MT Bold" w:hAnsi="Arial Rounded MT Bold"/>
          <w:sz w:val="40"/>
        </w:rPr>
      </w:pPr>
    </w:p>
    <w:p w14:paraId="2D8FEACC" w14:textId="77777777" w:rsidR="00356477" w:rsidRDefault="00356477" w:rsidP="00356477">
      <w:pPr>
        <w:ind w:left="720" w:hanging="720"/>
        <w:jc w:val="center"/>
      </w:pPr>
      <w:r>
        <w:rPr>
          <w:rFonts w:ascii="Arial Rounded MT Bold" w:hAnsi="Arial Rounded MT Bold"/>
          <w:sz w:val="40"/>
        </w:rPr>
        <w:t>(PART 3)</w:t>
      </w:r>
    </w:p>
    <w:p w14:paraId="052F5A65" w14:textId="77777777" w:rsidR="00356477" w:rsidRDefault="00356477" w:rsidP="00356477">
      <w:pPr>
        <w:ind w:left="720" w:hanging="720"/>
        <w:jc w:val="center"/>
      </w:pPr>
    </w:p>
    <w:p w14:paraId="04AB96B5" w14:textId="77777777" w:rsidR="00356477" w:rsidRDefault="00356477" w:rsidP="00356477">
      <w:pPr>
        <w:ind w:left="720" w:hanging="720"/>
        <w:jc w:val="center"/>
      </w:pPr>
      <w:r>
        <w:t>Day 5</w:t>
      </w:r>
    </w:p>
    <w:p w14:paraId="45C15234" w14:textId="77777777" w:rsidR="00356477" w:rsidRDefault="00356477" w:rsidP="00356477">
      <w:pPr>
        <w:ind w:left="720" w:hanging="720"/>
        <w:jc w:val="center"/>
      </w:pPr>
      <w:r>
        <w:t>(Login to MCIS)</w:t>
      </w:r>
    </w:p>
    <w:p w14:paraId="247B746D" w14:textId="77777777" w:rsidR="00356477" w:rsidRDefault="00356477" w:rsidP="00356477">
      <w:r>
        <w:t>Objective: What are your career options? Now we will look into specific options that    interest you and that will be in your best interest. This is going to be the first big step on your future path.</w:t>
      </w:r>
    </w:p>
    <w:p w14:paraId="2F2E43C7" w14:textId="77777777" w:rsidR="00356477" w:rsidRDefault="00356477" w:rsidP="00356477">
      <w:pPr>
        <w:ind w:left="720" w:hanging="720"/>
      </w:pPr>
    </w:p>
    <w:p w14:paraId="1CEAFC64" w14:textId="77777777" w:rsidR="00356477" w:rsidRDefault="00356477" w:rsidP="00356477">
      <w:pPr>
        <w:ind w:left="720" w:hanging="720"/>
      </w:pPr>
    </w:p>
    <w:p w14:paraId="7DE14CA9" w14:textId="77777777" w:rsidR="00356477" w:rsidRDefault="00356477" w:rsidP="00356477">
      <w:pPr>
        <w:ind w:left="720" w:hanging="720"/>
        <w:rPr>
          <w:b/>
          <w:sz w:val="28"/>
        </w:rPr>
      </w:pPr>
      <w:r>
        <w:t>1)</w:t>
      </w:r>
      <w:r>
        <w:tab/>
        <w:t>Have some fun and complete “Reality Check.” It is under the assessments tab. This will show you how much you need to make in order to pay for your lifestyle. This should affect your career path…</w:t>
      </w:r>
      <w:r>
        <w:rPr>
          <w:b/>
          <w:sz w:val="28"/>
        </w:rPr>
        <w:t>Remember- Money is NOT everything, but you must be prepared!!</w:t>
      </w:r>
    </w:p>
    <w:p w14:paraId="4746E269" w14:textId="77777777" w:rsidR="00D47945" w:rsidRDefault="00D47945" w:rsidP="00356477">
      <w:pPr>
        <w:ind w:left="720" w:hanging="720"/>
        <w:rPr>
          <w:b/>
          <w:sz w:val="28"/>
        </w:rPr>
      </w:pPr>
    </w:p>
    <w:p w14:paraId="0568A918" w14:textId="77777777" w:rsidR="00D47945" w:rsidRDefault="00D47945" w:rsidP="00356477">
      <w:pPr>
        <w:ind w:left="720" w:hanging="720"/>
        <w:rPr>
          <w:b/>
          <w:sz w:val="28"/>
        </w:rPr>
      </w:pPr>
      <w:r>
        <w:rPr>
          <w:b/>
          <w:sz w:val="28"/>
        </w:rPr>
        <w:tab/>
        <w:t xml:space="preserve">According to the Reality Check how much money do you need to make eacher year? </w:t>
      </w:r>
    </w:p>
    <w:p w14:paraId="1B2BB41F" w14:textId="77777777" w:rsidR="00D47945" w:rsidRDefault="00D47945" w:rsidP="00356477">
      <w:pPr>
        <w:ind w:left="720" w:hanging="720"/>
        <w:rPr>
          <w:b/>
          <w:sz w:val="28"/>
        </w:rPr>
      </w:pPr>
    </w:p>
    <w:p w14:paraId="76A9B7CA" w14:textId="77777777" w:rsidR="00D47945" w:rsidRDefault="00D47945" w:rsidP="00356477">
      <w:pPr>
        <w:ind w:left="720" w:hanging="720"/>
        <w:rPr>
          <w:b/>
          <w:sz w:val="28"/>
        </w:rPr>
      </w:pPr>
      <w:r>
        <w:rPr>
          <w:sz w:val="28"/>
        </w:rPr>
        <mc:AlternateContent>
          <mc:Choice Requires="wps">
            <w:drawing>
              <wp:anchor distT="0" distB="0" distL="114300" distR="114300" simplePos="0" relativeHeight="251660288" behindDoc="0" locked="0" layoutInCell="1" allowOverlap="1" wp14:anchorId="3A75483D" wp14:editId="4061240D">
                <wp:simplePos x="0" y="0"/>
                <wp:positionH relativeFrom="column">
                  <wp:posOffset>1600200</wp:posOffset>
                </wp:positionH>
                <wp:positionV relativeFrom="paragraph">
                  <wp:posOffset>127000</wp:posOffset>
                </wp:positionV>
                <wp:extent cx="1028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2D453" w14:textId="77777777" w:rsidR="004E186E" w:rsidRPr="00D47945" w:rsidRDefault="004E186E" w:rsidP="00D47945">
                            <w:pPr>
                              <w:ind w:left="720" w:hanging="720"/>
                              <w:rPr>
                                <w:sz w:val="72"/>
                                <w:szCs w:val="72"/>
                              </w:rPr>
                            </w:pPr>
                            <w:r w:rsidRPr="00D47945">
                              <w:rPr>
                                <w:rFonts w:ascii="Lucida Grande" w:hAnsi="Lucida Grande"/>
                                <w:b/>
                                <w:color w:val="000000"/>
                                <w:sz w:val="72"/>
                                <w:szCs w:val="72"/>
                              </w:rPr>
                              <w:t>$</w:t>
                            </w:r>
                          </w:p>
                          <w:p w14:paraId="5998751A" w14:textId="77777777" w:rsidR="004E186E" w:rsidRDefault="004E1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26pt;margin-top:10pt;width:8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m/fs0CAAAO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" filled="f" stroked="f">
                <v:textbox>
                  <w:txbxContent>
                    <w:p w14:paraId="7A02D453" w14:textId="77777777" w:rsidR="004E186E" w:rsidRPr="00D47945" w:rsidRDefault="004E186E" w:rsidP="00D47945">
                      <w:pPr>
                        <w:ind w:left="720" w:hanging="720"/>
                        <w:rPr>
                          <w:sz w:val="72"/>
                          <w:szCs w:val="72"/>
                        </w:rPr>
                      </w:pPr>
                      <w:r w:rsidRPr="00D47945">
                        <w:rPr>
                          <w:rFonts w:ascii="Lucida Grande" w:hAnsi="Lucida Grande"/>
                          <w:b/>
                          <w:color w:val="000000"/>
                          <w:sz w:val="72"/>
                          <w:szCs w:val="72"/>
                        </w:rPr>
                        <w:t>$</w:t>
                      </w:r>
                    </w:p>
                    <w:p w14:paraId="5998751A" w14:textId="77777777" w:rsidR="004E186E" w:rsidRDefault="004E186E"/>
                  </w:txbxContent>
                </v:textbox>
                <w10:wrap type="square"/>
              </v:shape>
            </w:pict>
          </mc:Fallback>
        </mc:AlternateContent>
      </w:r>
      <w:r>
        <w:rPr>
          <w:b/>
          <w:sz w:val="28"/>
        </w:rPr>
        <mc:AlternateContent>
          <mc:Choice Requires="wps">
            <w:drawing>
              <wp:anchor distT="0" distB="0" distL="114300" distR="114300" simplePos="0" relativeHeight="251659264" behindDoc="0" locked="0" layoutInCell="1" allowOverlap="1" wp14:anchorId="69B0E308" wp14:editId="4202A1B7">
                <wp:simplePos x="0" y="0"/>
                <wp:positionH relativeFrom="column">
                  <wp:posOffset>1485900</wp:posOffset>
                </wp:positionH>
                <wp:positionV relativeFrom="paragraph">
                  <wp:posOffset>12700</wp:posOffset>
                </wp:positionV>
                <wp:extent cx="2971800" cy="1028700"/>
                <wp:effectExtent l="50800" t="25400" r="76200" b="114300"/>
                <wp:wrapThrough wrapText="bothSides">
                  <wp:wrapPolygon edited="0">
                    <wp:start x="-369" y="-533"/>
                    <wp:lineTo x="-369" y="23467"/>
                    <wp:lineTo x="21969" y="23467"/>
                    <wp:lineTo x="21969" y="-533"/>
                    <wp:lineTo x="-369" y="-533"/>
                  </wp:wrapPolygon>
                </wp:wrapThrough>
                <wp:docPr id="3" name="Process 3"/>
                <wp:cNvGraphicFramePr/>
                <a:graphic xmlns:a="http://schemas.openxmlformats.org/drawingml/2006/main">
                  <a:graphicData uri="http://schemas.microsoft.com/office/word/2010/wordprocessingShape">
                    <wps:wsp>
                      <wps:cNvSpPr/>
                      <wps:spPr>
                        <a:xfrm>
                          <a:off x="0" y="0"/>
                          <a:ext cx="2971800" cy="1028700"/>
                        </a:xfrm>
                        <a:prstGeom prst="flowChartProcess">
                          <a:avLst/>
                        </a:prstGeom>
                        <a:solidFill>
                          <a:schemeClr val="bg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0,0l0,21600,21600,21600,21600,0xe">
                <v:stroke joinstyle="miter"/>
                <v:path gradientshapeok="t" o:connecttype="rect"/>
              </v:shapetype>
              <v:shape id="Process 3" o:spid="_x0000_s1026" type="#_x0000_t109" style="position:absolute;margin-left:117pt;margin-top:1pt;width:234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" fillcolor="#eeece1 [3214]" strokecolor="#4579b8 [3044]">
                <v:shadow on="t" opacity="22937f" mv:blur="40000f" origin=",.5" offset="0,23000emu"/>
                <w10:wrap type="through"/>
              </v:shape>
            </w:pict>
          </mc:Fallback>
        </mc:AlternateContent>
      </w:r>
    </w:p>
    <w:p w14:paraId="67FCB8DE" w14:textId="77777777" w:rsidR="00D47945" w:rsidRDefault="00D47945" w:rsidP="00356477">
      <w:pPr>
        <w:ind w:left="720" w:hanging="720"/>
        <w:rPr>
          <w:sz w:val="28"/>
        </w:rPr>
      </w:pPr>
    </w:p>
    <w:p w14:paraId="654CF97C" w14:textId="77777777" w:rsidR="00D47945" w:rsidRDefault="00D47945" w:rsidP="00356477">
      <w:pPr>
        <w:ind w:left="720" w:hanging="720"/>
      </w:pPr>
    </w:p>
    <w:p w14:paraId="550BE5E8" w14:textId="77777777" w:rsidR="00D47945" w:rsidRDefault="00D47945" w:rsidP="00356477">
      <w:pPr>
        <w:ind w:left="720" w:hanging="720"/>
      </w:pPr>
    </w:p>
    <w:p w14:paraId="447FE9A5" w14:textId="77777777" w:rsidR="00D47945" w:rsidRDefault="00D47945" w:rsidP="00356477">
      <w:pPr>
        <w:ind w:left="720" w:hanging="720"/>
      </w:pPr>
    </w:p>
    <w:p w14:paraId="7A333C26" w14:textId="77777777" w:rsidR="00D47945" w:rsidRDefault="00D47945" w:rsidP="00356477">
      <w:pPr>
        <w:ind w:left="720" w:hanging="720"/>
      </w:pPr>
    </w:p>
    <w:p w14:paraId="1A977C83" w14:textId="77777777" w:rsidR="00D47945" w:rsidRDefault="00D47945" w:rsidP="00356477">
      <w:pPr>
        <w:ind w:left="720" w:hanging="720"/>
      </w:pPr>
    </w:p>
    <w:p w14:paraId="4090670F" w14:textId="77777777" w:rsidR="00D47945" w:rsidRDefault="00D47945" w:rsidP="00356477">
      <w:pPr>
        <w:ind w:left="720" w:hanging="720"/>
      </w:pPr>
    </w:p>
    <w:p w14:paraId="7ECE907F" w14:textId="77777777" w:rsidR="00D47945" w:rsidRDefault="00D47945" w:rsidP="00356477">
      <w:pPr>
        <w:ind w:left="720" w:hanging="720"/>
      </w:pPr>
    </w:p>
    <w:p w14:paraId="558A6779" w14:textId="77777777" w:rsidR="00356477" w:rsidRPr="001F3604" w:rsidRDefault="00356477" w:rsidP="00356477">
      <w:pPr>
        <w:ind w:left="720" w:hanging="720"/>
        <w:rPr>
          <w:u w:val="single"/>
        </w:rPr>
      </w:pPr>
      <w:r>
        <w:t>2)</w:t>
      </w:r>
      <w:r>
        <w:tab/>
      </w:r>
      <w:r w:rsidR="001F3604">
        <w:t xml:space="preserve">Evaluate your 6 top occupation options. The 6 options are completely up to you, these should be 6 real possibilities for the rest of your life. Hopefully you have been saving some occupations in your portfolio so they are easy to find. </w:t>
      </w:r>
      <w:r w:rsidR="001F3604" w:rsidRPr="001F3604">
        <w:rPr>
          <w:u w:val="single"/>
        </w:rPr>
        <w:t xml:space="preserve">Complete the chart on the back. </w:t>
      </w:r>
    </w:p>
    <w:p w14:paraId="39B0793B" w14:textId="77777777" w:rsidR="0040183A" w:rsidRDefault="0040183A"/>
    <w:p w14:paraId="422791F8" w14:textId="77777777" w:rsidR="001F3604" w:rsidRDefault="001F3604"/>
    <w:p w14:paraId="0317A027" w14:textId="77777777" w:rsidR="001F3604" w:rsidRDefault="001F3604"/>
    <w:p w14:paraId="3C67AF77" w14:textId="77777777" w:rsidR="001F3604" w:rsidRDefault="001F3604"/>
    <w:p w14:paraId="70C34404" w14:textId="77777777" w:rsidR="001F3604" w:rsidRDefault="001F3604"/>
    <w:p w14:paraId="0E1551DB" w14:textId="77777777" w:rsidR="001F3604" w:rsidRDefault="001F3604"/>
    <w:p w14:paraId="62F1F089" w14:textId="77777777" w:rsidR="001F3604" w:rsidRDefault="001F3604"/>
    <w:p w14:paraId="76A59786" w14:textId="77777777" w:rsidR="001F3604" w:rsidRDefault="001F3604"/>
    <w:p w14:paraId="49B2F520" w14:textId="77777777" w:rsidR="001F3604" w:rsidRDefault="001F3604"/>
    <w:p w14:paraId="7172B9CB" w14:textId="77777777" w:rsidR="001F3604" w:rsidRDefault="001F3604"/>
    <w:p w14:paraId="594E9389" w14:textId="77777777" w:rsidR="001F3604" w:rsidRDefault="001F3604"/>
    <w:tbl>
      <w:tblPr>
        <w:tblStyle w:val="TableGrid"/>
        <w:tblW w:w="9288" w:type="dxa"/>
        <w:tblLook w:val="04A0" w:firstRow="1" w:lastRow="0" w:firstColumn="1" w:lastColumn="0" w:noHBand="0" w:noVBand="1"/>
      </w:tblPr>
      <w:tblGrid>
        <w:gridCol w:w="828"/>
        <w:gridCol w:w="2430"/>
        <w:gridCol w:w="2837"/>
        <w:gridCol w:w="3193"/>
      </w:tblGrid>
      <w:tr w:rsidR="004E186E" w14:paraId="1DD6A701" w14:textId="77777777" w:rsidTr="00B554C8">
        <w:trPr>
          <w:trHeight w:val="959"/>
        </w:trPr>
        <w:tc>
          <w:tcPr>
            <w:tcW w:w="828" w:type="dxa"/>
            <w:shd w:val="clear" w:color="auto" w:fill="EEECE1" w:themeFill="background2"/>
          </w:tcPr>
          <w:p w14:paraId="006F76BC" w14:textId="447C7AB3" w:rsidR="004E186E" w:rsidRDefault="004E186E">
            <w:r>
              <w:lastRenderedPageBreak/>
              <mc:AlternateContent>
                <mc:Choice Requires="wps">
                  <w:drawing>
                    <wp:anchor distT="0" distB="0" distL="114300" distR="114300" simplePos="0" relativeHeight="251661312" behindDoc="0" locked="0" layoutInCell="1" allowOverlap="1" wp14:anchorId="767BF965" wp14:editId="7887D3EB">
                      <wp:simplePos x="0" y="0"/>
                      <wp:positionH relativeFrom="column">
                        <wp:posOffset>114300</wp:posOffset>
                      </wp:positionH>
                      <wp:positionV relativeFrom="paragraph">
                        <wp:posOffset>107950</wp:posOffset>
                      </wp:positionV>
                      <wp:extent cx="228600" cy="228600"/>
                      <wp:effectExtent l="76200" t="50800" r="50800" b="127000"/>
                      <wp:wrapThrough wrapText="bothSides">
                        <wp:wrapPolygon edited="0">
                          <wp:start x="4800" y="-4800"/>
                          <wp:lineTo x="-7200" y="0"/>
                          <wp:lineTo x="-2400" y="31200"/>
                          <wp:lineTo x="24000" y="31200"/>
                          <wp:lineTo x="19200" y="4800"/>
                          <wp:lineTo x="16800" y="-4800"/>
                          <wp:lineTo x="4800" y="-4800"/>
                        </wp:wrapPolygon>
                      </wp:wrapThrough>
                      <wp:docPr id="5" name="5-Point Star 5"/>
                      <wp:cNvGraphicFramePr/>
                      <a:graphic xmlns:a="http://schemas.openxmlformats.org/drawingml/2006/main">
                        <a:graphicData uri="http://schemas.microsoft.com/office/word/2010/wordprocessingShape">
                          <wps:wsp>
                            <wps:cNvSpPr/>
                            <wps:spPr>
                              <a:xfrm>
                                <a:off x="0" y="0"/>
                                <a:ext cx="228600" cy="2286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 o:spid="_x0000_s1026" style="position:absolute;margin-left:9pt;margin-top:8.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" path="m0,87317l87318,87318,114300,,141282,87318,228600,87317,157958,141282,184941,228599,114300,174634,43659,228599,70642,141282,,87317xe" fillcolor="#4f81bd [3204]" strokecolor="#4579b8 [3044]">
                      <v:fill color2="#a7bfde [1620]" rotate="t" type="gradient">
                        <o:fill v:ext="view" type="gradientUnscaled"/>
                      </v:fill>
                      <v:shadow on="t" opacity="22937f" mv:blur="40000f" origin=",.5" offset="0,23000emu"/>
                      <v:path arrowok="t" o:connecttype="custom" o:connectlocs="0,87317;87318,87318;114300,0;141282,87318;228600,87317;157958,141282;184941,228599;114300,174634;43659,228599;70642,141282;0,87317" o:connectangles="0,0,0,0,0,0,0,0,0,0,0"/>
                      <w10:wrap type="through"/>
                    </v:shape>
                  </w:pict>
                </mc:Fallback>
              </mc:AlternateContent>
            </w:r>
          </w:p>
        </w:tc>
        <w:tc>
          <w:tcPr>
            <w:tcW w:w="2430" w:type="dxa"/>
            <w:shd w:val="clear" w:color="auto" w:fill="EEECE1" w:themeFill="background2"/>
          </w:tcPr>
          <w:p w14:paraId="4F2ABBAD" w14:textId="27B08D59" w:rsidR="004E186E" w:rsidRPr="004E186E" w:rsidRDefault="004E186E" w:rsidP="004E186E">
            <w:pPr>
              <w:jc w:val="center"/>
              <w:rPr>
                <w:b/>
              </w:rPr>
            </w:pPr>
            <w:r w:rsidRPr="004E186E">
              <w:rPr>
                <w:b/>
              </w:rPr>
              <w:t>Occupations</w:t>
            </w:r>
          </w:p>
        </w:tc>
        <w:tc>
          <w:tcPr>
            <w:tcW w:w="2837" w:type="dxa"/>
            <w:shd w:val="clear" w:color="auto" w:fill="EEECE1" w:themeFill="background2"/>
          </w:tcPr>
          <w:p w14:paraId="356EAA3A" w14:textId="151670BA" w:rsidR="004E186E" w:rsidRPr="004E186E" w:rsidRDefault="004E186E" w:rsidP="004E186E">
            <w:pPr>
              <w:jc w:val="center"/>
              <w:rPr>
                <w:b/>
              </w:rPr>
            </w:pPr>
            <w:r w:rsidRPr="004E186E">
              <w:rPr>
                <w:b/>
              </w:rPr>
              <w:t>Three Things You Like About the Occupation</w:t>
            </w:r>
          </w:p>
        </w:tc>
        <w:tc>
          <w:tcPr>
            <w:tcW w:w="3193" w:type="dxa"/>
            <w:shd w:val="clear" w:color="auto" w:fill="EEECE1" w:themeFill="background2"/>
          </w:tcPr>
          <w:p w14:paraId="718531DC" w14:textId="6E4AA1CF" w:rsidR="004E186E" w:rsidRPr="004E186E" w:rsidRDefault="004E186E" w:rsidP="004E186E">
            <w:pPr>
              <w:jc w:val="center"/>
              <w:rPr>
                <w:b/>
              </w:rPr>
            </w:pPr>
            <w:r w:rsidRPr="004E186E">
              <w:rPr>
                <w:b/>
              </w:rPr>
              <w:t xml:space="preserve">Two </w:t>
            </w:r>
            <w:r w:rsidR="00DD229C">
              <w:rPr>
                <w:b/>
              </w:rPr>
              <w:t xml:space="preserve">or Three </w:t>
            </w:r>
            <w:r w:rsidRPr="004E186E">
              <w:rPr>
                <w:b/>
              </w:rPr>
              <w:t>Things You Dislike About the Occupation</w:t>
            </w:r>
          </w:p>
        </w:tc>
      </w:tr>
      <w:tr w:rsidR="00DD229C" w14:paraId="27BFBAC3" w14:textId="77777777" w:rsidTr="00B554C8">
        <w:trPr>
          <w:trHeight w:val="592"/>
        </w:trPr>
        <w:tc>
          <w:tcPr>
            <w:tcW w:w="828" w:type="dxa"/>
            <w:vMerge w:val="restart"/>
          </w:tcPr>
          <w:p w14:paraId="4ED1A25C" w14:textId="77777777" w:rsidR="00DD229C" w:rsidRDefault="00DD229C"/>
        </w:tc>
        <w:tc>
          <w:tcPr>
            <w:tcW w:w="2430" w:type="dxa"/>
            <w:vMerge w:val="restart"/>
          </w:tcPr>
          <w:p w14:paraId="5B4E8AD2" w14:textId="77777777" w:rsidR="00DD229C" w:rsidRDefault="00DD229C"/>
        </w:tc>
        <w:tc>
          <w:tcPr>
            <w:tcW w:w="2837" w:type="dxa"/>
          </w:tcPr>
          <w:p w14:paraId="6F308D9A" w14:textId="77777777" w:rsidR="00DD229C" w:rsidRDefault="00DD229C"/>
        </w:tc>
        <w:tc>
          <w:tcPr>
            <w:tcW w:w="3193" w:type="dxa"/>
          </w:tcPr>
          <w:p w14:paraId="34B53BB1" w14:textId="77777777" w:rsidR="00DD229C" w:rsidRDefault="00DD229C"/>
        </w:tc>
      </w:tr>
      <w:tr w:rsidR="00B554C8" w14:paraId="6D96DCE0" w14:textId="77777777" w:rsidTr="00B554C8">
        <w:trPr>
          <w:trHeight w:val="636"/>
        </w:trPr>
        <w:tc>
          <w:tcPr>
            <w:tcW w:w="828" w:type="dxa"/>
            <w:vMerge/>
            <w:tcBorders>
              <w:bottom w:val="single" w:sz="4" w:space="0" w:color="auto"/>
            </w:tcBorders>
          </w:tcPr>
          <w:p w14:paraId="6C28024F" w14:textId="77777777" w:rsidR="00DD229C" w:rsidRDefault="00DD229C"/>
        </w:tc>
        <w:tc>
          <w:tcPr>
            <w:tcW w:w="2430" w:type="dxa"/>
            <w:vMerge/>
            <w:tcBorders>
              <w:bottom w:val="single" w:sz="4" w:space="0" w:color="auto"/>
            </w:tcBorders>
          </w:tcPr>
          <w:p w14:paraId="55ED7D45" w14:textId="77777777" w:rsidR="00DD229C" w:rsidRDefault="00DD229C"/>
        </w:tc>
        <w:tc>
          <w:tcPr>
            <w:tcW w:w="2837" w:type="dxa"/>
            <w:tcBorders>
              <w:bottom w:val="single" w:sz="4" w:space="0" w:color="auto"/>
            </w:tcBorders>
          </w:tcPr>
          <w:p w14:paraId="12EBA18D" w14:textId="77777777" w:rsidR="00DD229C" w:rsidRDefault="00DD229C"/>
        </w:tc>
        <w:tc>
          <w:tcPr>
            <w:tcW w:w="3193" w:type="dxa"/>
            <w:tcBorders>
              <w:bottom w:val="single" w:sz="4" w:space="0" w:color="auto"/>
            </w:tcBorders>
          </w:tcPr>
          <w:p w14:paraId="74A15DC2" w14:textId="77777777" w:rsidR="00DD229C" w:rsidRDefault="00DD229C"/>
        </w:tc>
      </w:tr>
      <w:tr w:rsidR="00DD229C" w14:paraId="03653DE8" w14:textId="77777777" w:rsidTr="00B554C8">
        <w:trPr>
          <w:trHeight w:val="554"/>
        </w:trPr>
        <w:tc>
          <w:tcPr>
            <w:tcW w:w="828" w:type="dxa"/>
            <w:vMerge/>
            <w:tcBorders>
              <w:bottom w:val="single" w:sz="24" w:space="0" w:color="auto"/>
            </w:tcBorders>
          </w:tcPr>
          <w:p w14:paraId="1CC82E3D" w14:textId="77777777" w:rsidR="00DD229C" w:rsidRDefault="00DD229C"/>
        </w:tc>
        <w:tc>
          <w:tcPr>
            <w:tcW w:w="2430" w:type="dxa"/>
            <w:vMerge/>
            <w:tcBorders>
              <w:bottom w:val="single" w:sz="24" w:space="0" w:color="auto"/>
            </w:tcBorders>
          </w:tcPr>
          <w:p w14:paraId="46A29BB9" w14:textId="77777777" w:rsidR="00DD229C" w:rsidRDefault="00DD229C"/>
        </w:tc>
        <w:tc>
          <w:tcPr>
            <w:tcW w:w="2837" w:type="dxa"/>
            <w:tcBorders>
              <w:bottom w:val="single" w:sz="24" w:space="0" w:color="auto"/>
            </w:tcBorders>
          </w:tcPr>
          <w:p w14:paraId="673CDF92" w14:textId="77777777" w:rsidR="00DD229C" w:rsidRDefault="00DD229C"/>
        </w:tc>
        <w:tc>
          <w:tcPr>
            <w:tcW w:w="3193" w:type="dxa"/>
            <w:tcBorders>
              <w:bottom w:val="single" w:sz="24" w:space="0" w:color="auto"/>
            </w:tcBorders>
          </w:tcPr>
          <w:p w14:paraId="2559DC4D" w14:textId="77777777" w:rsidR="00DD229C" w:rsidRDefault="00DD229C"/>
        </w:tc>
      </w:tr>
      <w:tr w:rsidR="00DD229C" w14:paraId="0995DEFF" w14:textId="77777777" w:rsidTr="00B554C8">
        <w:trPr>
          <w:trHeight w:val="563"/>
        </w:trPr>
        <w:tc>
          <w:tcPr>
            <w:tcW w:w="828" w:type="dxa"/>
            <w:vMerge w:val="restart"/>
            <w:tcBorders>
              <w:top w:val="single" w:sz="24" w:space="0" w:color="auto"/>
            </w:tcBorders>
          </w:tcPr>
          <w:p w14:paraId="016C8CEE" w14:textId="77777777" w:rsidR="00DD229C" w:rsidRDefault="00DD229C"/>
        </w:tc>
        <w:tc>
          <w:tcPr>
            <w:tcW w:w="2430" w:type="dxa"/>
            <w:vMerge w:val="restart"/>
            <w:tcBorders>
              <w:top w:val="single" w:sz="24" w:space="0" w:color="auto"/>
            </w:tcBorders>
          </w:tcPr>
          <w:p w14:paraId="3C6741E1" w14:textId="77777777" w:rsidR="00DD229C" w:rsidRDefault="00DD229C"/>
        </w:tc>
        <w:tc>
          <w:tcPr>
            <w:tcW w:w="2837" w:type="dxa"/>
            <w:tcBorders>
              <w:top w:val="single" w:sz="24" w:space="0" w:color="auto"/>
            </w:tcBorders>
          </w:tcPr>
          <w:p w14:paraId="60573026" w14:textId="77777777" w:rsidR="00DD229C" w:rsidRDefault="00DD229C"/>
        </w:tc>
        <w:tc>
          <w:tcPr>
            <w:tcW w:w="3193" w:type="dxa"/>
            <w:tcBorders>
              <w:top w:val="single" w:sz="24" w:space="0" w:color="auto"/>
            </w:tcBorders>
          </w:tcPr>
          <w:p w14:paraId="0BDF1E30" w14:textId="77777777" w:rsidR="00DD229C" w:rsidRDefault="00DD229C"/>
        </w:tc>
      </w:tr>
      <w:tr w:rsidR="00B554C8" w14:paraId="79C04855" w14:textId="77777777" w:rsidTr="00B554C8">
        <w:trPr>
          <w:trHeight w:val="472"/>
        </w:trPr>
        <w:tc>
          <w:tcPr>
            <w:tcW w:w="828" w:type="dxa"/>
            <w:vMerge/>
            <w:tcBorders>
              <w:bottom w:val="single" w:sz="4" w:space="0" w:color="auto"/>
            </w:tcBorders>
          </w:tcPr>
          <w:p w14:paraId="50DAE4AB" w14:textId="77777777" w:rsidR="00DD229C" w:rsidRDefault="00DD229C"/>
        </w:tc>
        <w:tc>
          <w:tcPr>
            <w:tcW w:w="2430" w:type="dxa"/>
            <w:vMerge/>
            <w:tcBorders>
              <w:bottom w:val="single" w:sz="4" w:space="0" w:color="auto"/>
            </w:tcBorders>
          </w:tcPr>
          <w:p w14:paraId="788344BE" w14:textId="77777777" w:rsidR="00DD229C" w:rsidRDefault="00DD229C"/>
        </w:tc>
        <w:tc>
          <w:tcPr>
            <w:tcW w:w="2837" w:type="dxa"/>
            <w:tcBorders>
              <w:bottom w:val="single" w:sz="4" w:space="0" w:color="auto"/>
            </w:tcBorders>
          </w:tcPr>
          <w:p w14:paraId="5EF117F2" w14:textId="77777777" w:rsidR="00DD229C" w:rsidRDefault="00DD229C"/>
        </w:tc>
        <w:tc>
          <w:tcPr>
            <w:tcW w:w="3193" w:type="dxa"/>
            <w:tcBorders>
              <w:bottom w:val="single" w:sz="4" w:space="0" w:color="auto"/>
            </w:tcBorders>
          </w:tcPr>
          <w:p w14:paraId="6230808B" w14:textId="77777777" w:rsidR="00DD229C" w:rsidRDefault="00DD229C"/>
        </w:tc>
      </w:tr>
      <w:tr w:rsidR="00DD229C" w14:paraId="3AB6BEC8" w14:textId="77777777" w:rsidTr="00B554C8">
        <w:trPr>
          <w:trHeight w:val="482"/>
        </w:trPr>
        <w:tc>
          <w:tcPr>
            <w:tcW w:w="828" w:type="dxa"/>
            <w:vMerge/>
            <w:tcBorders>
              <w:bottom w:val="single" w:sz="24" w:space="0" w:color="auto"/>
            </w:tcBorders>
          </w:tcPr>
          <w:p w14:paraId="11CABFC0" w14:textId="77777777" w:rsidR="00DD229C" w:rsidRDefault="00DD229C"/>
        </w:tc>
        <w:tc>
          <w:tcPr>
            <w:tcW w:w="2430" w:type="dxa"/>
            <w:vMerge/>
            <w:tcBorders>
              <w:bottom w:val="single" w:sz="24" w:space="0" w:color="auto"/>
            </w:tcBorders>
          </w:tcPr>
          <w:p w14:paraId="2A2AD2A3" w14:textId="77777777" w:rsidR="00DD229C" w:rsidRDefault="00DD229C"/>
        </w:tc>
        <w:tc>
          <w:tcPr>
            <w:tcW w:w="2837" w:type="dxa"/>
            <w:tcBorders>
              <w:bottom w:val="single" w:sz="24" w:space="0" w:color="auto"/>
            </w:tcBorders>
          </w:tcPr>
          <w:p w14:paraId="47DF7F4C" w14:textId="77777777" w:rsidR="00DD229C" w:rsidRDefault="00DD229C"/>
        </w:tc>
        <w:tc>
          <w:tcPr>
            <w:tcW w:w="3193" w:type="dxa"/>
            <w:tcBorders>
              <w:bottom w:val="single" w:sz="24" w:space="0" w:color="auto"/>
            </w:tcBorders>
          </w:tcPr>
          <w:p w14:paraId="64235668" w14:textId="77777777" w:rsidR="00DD229C" w:rsidRDefault="00DD229C"/>
        </w:tc>
      </w:tr>
      <w:tr w:rsidR="00DD229C" w14:paraId="5E26B290" w14:textId="77777777" w:rsidTr="00B554C8">
        <w:trPr>
          <w:trHeight w:val="466"/>
        </w:trPr>
        <w:tc>
          <w:tcPr>
            <w:tcW w:w="828" w:type="dxa"/>
            <w:vMerge w:val="restart"/>
            <w:tcBorders>
              <w:top w:val="single" w:sz="24" w:space="0" w:color="auto"/>
            </w:tcBorders>
          </w:tcPr>
          <w:p w14:paraId="5598A205" w14:textId="77777777" w:rsidR="00DD229C" w:rsidRDefault="00DD229C"/>
        </w:tc>
        <w:tc>
          <w:tcPr>
            <w:tcW w:w="2430" w:type="dxa"/>
            <w:vMerge w:val="restart"/>
            <w:tcBorders>
              <w:top w:val="single" w:sz="24" w:space="0" w:color="auto"/>
            </w:tcBorders>
          </w:tcPr>
          <w:p w14:paraId="5B8C7B4C" w14:textId="77777777" w:rsidR="00DD229C" w:rsidRDefault="00DD229C"/>
        </w:tc>
        <w:tc>
          <w:tcPr>
            <w:tcW w:w="2837" w:type="dxa"/>
            <w:tcBorders>
              <w:top w:val="single" w:sz="24" w:space="0" w:color="auto"/>
            </w:tcBorders>
          </w:tcPr>
          <w:p w14:paraId="3762F883" w14:textId="77777777" w:rsidR="00DD229C" w:rsidRDefault="00DD229C"/>
        </w:tc>
        <w:tc>
          <w:tcPr>
            <w:tcW w:w="3193" w:type="dxa"/>
            <w:tcBorders>
              <w:top w:val="single" w:sz="24" w:space="0" w:color="auto"/>
            </w:tcBorders>
          </w:tcPr>
          <w:p w14:paraId="6AE494A0" w14:textId="77777777" w:rsidR="00DD229C" w:rsidRDefault="00DD229C"/>
        </w:tc>
      </w:tr>
      <w:tr w:rsidR="00B554C8" w14:paraId="4EE4D498" w14:textId="77777777" w:rsidTr="00B554C8">
        <w:trPr>
          <w:trHeight w:val="554"/>
        </w:trPr>
        <w:tc>
          <w:tcPr>
            <w:tcW w:w="828" w:type="dxa"/>
            <w:vMerge/>
            <w:tcBorders>
              <w:bottom w:val="single" w:sz="4" w:space="0" w:color="auto"/>
            </w:tcBorders>
          </w:tcPr>
          <w:p w14:paraId="2A92C55A" w14:textId="77777777" w:rsidR="00DD229C" w:rsidRDefault="00DD229C"/>
        </w:tc>
        <w:tc>
          <w:tcPr>
            <w:tcW w:w="2430" w:type="dxa"/>
            <w:vMerge/>
            <w:tcBorders>
              <w:bottom w:val="single" w:sz="4" w:space="0" w:color="auto"/>
            </w:tcBorders>
          </w:tcPr>
          <w:p w14:paraId="5BA9DFE4" w14:textId="77777777" w:rsidR="00DD229C" w:rsidRDefault="00DD229C"/>
        </w:tc>
        <w:tc>
          <w:tcPr>
            <w:tcW w:w="2837" w:type="dxa"/>
            <w:tcBorders>
              <w:bottom w:val="single" w:sz="4" w:space="0" w:color="auto"/>
            </w:tcBorders>
          </w:tcPr>
          <w:p w14:paraId="1EFF11A3" w14:textId="77777777" w:rsidR="00DD229C" w:rsidRDefault="00DD229C"/>
        </w:tc>
        <w:tc>
          <w:tcPr>
            <w:tcW w:w="3193" w:type="dxa"/>
            <w:tcBorders>
              <w:bottom w:val="single" w:sz="4" w:space="0" w:color="auto"/>
            </w:tcBorders>
          </w:tcPr>
          <w:p w14:paraId="3A544B98" w14:textId="77777777" w:rsidR="00DD229C" w:rsidRDefault="00DD229C"/>
        </w:tc>
      </w:tr>
      <w:tr w:rsidR="00DD229C" w14:paraId="5C2B97B7" w14:textId="77777777" w:rsidTr="00B554C8">
        <w:trPr>
          <w:trHeight w:val="501"/>
        </w:trPr>
        <w:tc>
          <w:tcPr>
            <w:tcW w:w="828" w:type="dxa"/>
            <w:vMerge/>
            <w:tcBorders>
              <w:bottom w:val="single" w:sz="24" w:space="0" w:color="auto"/>
            </w:tcBorders>
          </w:tcPr>
          <w:p w14:paraId="19C496C0" w14:textId="77777777" w:rsidR="00DD229C" w:rsidRDefault="00DD229C"/>
        </w:tc>
        <w:tc>
          <w:tcPr>
            <w:tcW w:w="2430" w:type="dxa"/>
            <w:vMerge/>
            <w:tcBorders>
              <w:bottom w:val="single" w:sz="24" w:space="0" w:color="auto"/>
            </w:tcBorders>
          </w:tcPr>
          <w:p w14:paraId="25D811D4" w14:textId="77777777" w:rsidR="00DD229C" w:rsidRDefault="00DD229C"/>
        </w:tc>
        <w:tc>
          <w:tcPr>
            <w:tcW w:w="2837" w:type="dxa"/>
            <w:tcBorders>
              <w:bottom w:val="single" w:sz="24" w:space="0" w:color="auto"/>
            </w:tcBorders>
          </w:tcPr>
          <w:p w14:paraId="6D30AFD4" w14:textId="77777777" w:rsidR="00DD229C" w:rsidRDefault="00DD229C"/>
        </w:tc>
        <w:tc>
          <w:tcPr>
            <w:tcW w:w="3193" w:type="dxa"/>
            <w:tcBorders>
              <w:bottom w:val="single" w:sz="24" w:space="0" w:color="auto"/>
            </w:tcBorders>
          </w:tcPr>
          <w:p w14:paraId="7FD65298" w14:textId="77777777" w:rsidR="00DD229C" w:rsidRDefault="00DD229C"/>
        </w:tc>
      </w:tr>
      <w:tr w:rsidR="00DD229C" w14:paraId="52A27F32" w14:textId="77777777" w:rsidTr="00B554C8">
        <w:trPr>
          <w:trHeight w:val="596"/>
        </w:trPr>
        <w:tc>
          <w:tcPr>
            <w:tcW w:w="828" w:type="dxa"/>
            <w:vMerge w:val="restart"/>
            <w:tcBorders>
              <w:top w:val="single" w:sz="24" w:space="0" w:color="auto"/>
            </w:tcBorders>
          </w:tcPr>
          <w:p w14:paraId="0D9D22A5" w14:textId="77777777" w:rsidR="00DD229C" w:rsidRDefault="00DD229C"/>
        </w:tc>
        <w:tc>
          <w:tcPr>
            <w:tcW w:w="2430" w:type="dxa"/>
            <w:vMerge w:val="restart"/>
            <w:tcBorders>
              <w:top w:val="single" w:sz="24" w:space="0" w:color="auto"/>
            </w:tcBorders>
          </w:tcPr>
          <w:p w14:paraId="6046CFBC" w14:textId="77777777" w:rsidR="00DD229C" w:rsidRDefault="00DD229C"/>
        </w:tc>
        <w:tc>
          <w:tcPr>
            <w:tcW w:w="2837" w:type="dxa"/>
            <w:tcBorders>
              <w:top w:val="single" w:sz="24" w:space="0" w:color="auto"/>
            </w:tcBorders>
          </w:tcPr>
          <w:p w14:paraId="179C3731" w14:textId="77777777" w:rsidR="00DD229C" w:rsidRDefault="00DD229C"/>
        </w:tc>
        <w:tc>
          <w:tcPr>
            <w:tcW w:w="3193" w:type="dxa"/>
            <w:tcBorders>
              <w:top w:val="single" w:sz="24" w:space="0" w:color="auto"/>
            </w:tcBorders>
          </w:tcPr>
          <w:p w14:paraId="5EFE08BF" w14:textId="77777777" w:rsidR="00DD229C" w:rsidRDefault="00DD229C"/>
        </w:tc>
      </w:tr>
      <w:tr w:rsidR="00B554C8" w14:paraId="119EE761" w14:textId="77777777" w:rsidTr="00B554C8">
        <w:trPr>
          <w:trHeight w:val="617"/>
        </w:trPr>
        <w:tc>
          <w:tcPr>
            <w:tcW w:w="828" w:type="dxa"/>
            <w:vMerge/>
            <w:tcBorders>
              <w:bottom w:val="single" w:sz="4" w:space="0" w:color="auto"/>
            </w:tcBorders>
          </w:tcPr>
          <w:p w14:paraId="760C4432" w14:textId="77777777" w:rsidR="00DD229C" w:rsidRDefault="00DD229C"/>
        </w:tc>
        <w:tc>
          <w:tcPr>
            <w:tcW w:w="2430" w:type="dxa"/>
            <w:vMerge/>
            <w:tcBorders>
              <w:bottom w:val="single" w:sz="4" w:space="0" w:color="auto"/>
            </w:tcBorders>
          </w:tcPr>
          <w:p w14:paraId="4FA13A75" w14:textId="77777777" w:rsidR="00DD229C" w:rsidRDefault="00DD229C"/>
        </w:tc>
        <w:tc>
          <w:tcPr>
            <w:tcW w:w="2837" w:type="dxa"/>
            <w:tcBorders>
              <w:bottom w:val="single" w:sz="4" w:space="0" w:color="auto"/>
            </w:tcBorders>
          </w:tcPr>
          <w:p w14:paraId="774C83ED" w14:textId="77777777" w:rsidR="00DD229C" w:rsidRDefault="00DD229C"/>
        </w:tc>
        <w:tc>
          <w:tcPr>
            <w:tcW w:w="3193" w:type="dxa"/>
            <w:tcBorders>
              <w:bottom w:val="single" w:sz="4" w:space="0" w:color="auto"/>
            </w:tcBorders>
          </w:tcPr>
          <w:p w14:paraId="4D6E0ABE" w14:textId="77777777" w:rsidR="00DD229C" w:rsidRDefault="00DD229C"/>
        </w:tc>
      </w:tr>
      <w:tr w:rsidR="00DD229C" w14:paraId="1DECD211" w14:textId="77777777" w:rsidTr="00B554C8">
        <w:trPr>
          <w:trHeight w:val="554"/>
        </w:trPr>
        <w:tc>
          <w:tcPr>
            <w:tcW w:w="828" w:type="dxa"/>
            <w:vMerge/>
            <w:tcBorders>
              <w:bottom w:val="single" w:sz="24" w:space="0" w:color="auto"/>
            </w:tcBorders>
          </w:tcPr>
          <w:p w14:paraId="3833DFF7" w14:textId="77777777" w:rsidR="00DD229C" w:rsidRDefault="00DD229C"/>
        </w:tc>
        <w:tc>
          <w:tcPr>
            <w:tcW w:w="2430" w:type="dxa"/>
            <w:vMerge/>
            <w:tcBorders>
              <w:bottom w:val="single" w:sz="24" w:space="0" w:color="auto"/>
            </w:tcBorders>
          </w:tcPr>
          <w:p w14:paraId="3923D615" w14:textId="77777777" w:rsidR="00DD229C" w:rsidRDefault="00DD229C"/>
        </w:tc>
        <w:tc>
          <w:tcPr>
            <w:tcW w:w="2837" w:type="dxa"/>
            <w:tcBorders>
              <w:bottom w:val="single" w:sz="24" w:space="0" w:color="auto"/>
            </w:tcBorders>
          </w:tcPr>
          <w:p w14:paraId="2ED8A4D1" w14:textId="77777777" w:rsidR="00DD229C" w:rsidRDefault="00DD229C"/>
        </w:tc>
        <w:tc>
          <w:tcPr>
            <w:tcW w:w="3193" w:type="dxa"/>
            <w:tcBorders>
              <w:bottom w:val="single" w:sz="24" w:space="0" w:color="auto"/>
            </w:tcBorders>
          </w:tcPr>
          <w:p w14:paraId="4837C0D0" w14:textId="77777777" w:rsidR="00DD229C" w:rsidRDefault="00DD229C"/>
        </w:tc>
      </w:tr>
      <w:tr w:rsidR="00DD229C" w14:paraId="0C4B1A48" w14:textId="77777777" w:rsidTr="00B554C8">
        <w:trPr>
          <w:trHeight w:val="579"/>
        </w:trPr>
        <w:tc>
          <w:tcPr>
            <w:tcW w:w="828" w:type="dxa"/>
            <w:vMerge w:val="restart"/>
            <w:tcBorders>
              <w:top w:val="single" w:sz="24" w:space="0" w:color="auto"/>
            </w:tcBorders>
          </w:tcPr>
          <w:p w14:paraId="3EF68C03" w14:textId="77777777" w:rsidR="00DD229C" w:rsidRDefault="00DD229C"/>
        </w:tc>
        <w:tc>
          <w:tcPr>
            <w:tcW w:w="2430" w:type="dxa"/>
            <w:vMerge w:val="restart"/>
            <w:tcBorders>
              <w:top w:val="single" w:sz="24" w:space="0" w:color="auto"/>
            </w:tcBorders>
          </w:tcPr>
          <w:p w14:paraId="136629AE" w14:textId="77777777" w:rsidR="00DD229C" w:rsidRDefault="00DD229C"/>
        </w:tc>
        <w:tc>
          <w:tcPr>
            <w:tcW w:w="2837" w:type="dxa"/>
            <w:tcBorders>
              <w:top w:val="single" w:sz="24" w:space="0" w:color="auto"/>
            </w:tcBorders>
          </w:tcPr>
          <w:p w14:paraId="5159C2D7" w14:textId="77777777" w:rsidR="00DD229C" w:rsidRDefault="00DD229C"/>
        </w:tc>
        <w:tc>
          <w:tcPr>
            <w:tcW w:w="3193" w:type="dxa"/>
            <w:tcBorders>
              <w:top w:val="single" w:sz="24" w:space="0" w:color="auto"/>
            </w:tcBorders>
          </w:tcPr>
          <w:p w14:paraId="7B9488A5" w14:textId="77777777" w:rsidR="00DD229C" w:rsidRDefault="00DD229C"/>
        </w:tc>
      </w:tr>
      <w:tr w:rsidR="00DD229C" w14:paraId="1F70168A" w14:textId="77777777" w:rsidTr="00B554C8">
        <w:trPr>
          <w:trHeight w:val="563"/>
        </w:trPr>
        <w:tc>
          <w:tcPr>
            <w:tcW w:w="828" w:type="dxa"/>
            <w:vMerge/>
          </w:tcPr>
          <w:p w14:paraId="1BB6C356" w14:textId="77777777" w:rsidR="00DD229C" w:rsidRDefault="00DD229C"/>
        </w:tc>
        <w:tc>
          <w:tcPr>
            <w:tcW w:w="2430" w:type="dxa"/>
            <w:vMerge/>
          </w:tcPr>
          <w:p w14:paraId="4D706A1F" w14:textId="77777777" w:rsidR="00DD229C" w:rsidRDefault="00DD229C"/>
        </w:tc>
        <w:tc>
          <w:tcPr>
            <w:tcW w:w="2837" w:type="dxa"/>
            <w:tcBorders>
              <w:bottom w:val="single" w:sz="4" w:space="0" w:color="auto"/>
            </w:tcBorders>
          </w:tcPr>
          <w:p w14:paraId="6CA403B9" w14:textId="77777777" w:rsidR="00DD229C" w:rsidRDefault="00DD229C"/>
        </w:tc>
        <w:tc>
          <w:tcPr>
            <w:tcW w:w="3193" w:type="dxa"/>
          </w:tcPr>
          <w:p w14:paraId="6B2FAF97" w14:textId="77777777" w:rsidR="00DD229C" w:rsidRDefault="00DD229C"/>
        </w:tc>
      </w:tr>
      <w:tr w:rsidR="00DD229C" w14:paraId="1C514418" w14:textId="77777777" w:rsidTr="00B554C8">
        <w:trPr>
          <w:trHeight w:val="554"/>
        </w:trPr>
        <w:tc>
          <w:tcPr>
            <w:tcW w:w="828" w:type="dxa"/>
            <w:vMerge/>
            <w:tcBorders>
              <w:bottom w:val="single" w:sz="24" w:space="0" w:color="auto"/>
            </w:tcBorders>
          </w:tcPr>
          <w:p w14:paraId="6037B27D" w14:textId="77777777" w:rsidR="00DD229C" w:rsidRDefault="00DD229C"/>
        </w:tc>
        <w:tc>
          <w:tcPr>
            <w:tcW w:w="2430" w:type="dxa"/>
            <w:vMerge/>
            <w:tcBorders>
              <w:bottom w:val="single" w:sz="24" w:space="0" w:color="auto"/>
            </w:tcBorders>
          </w:tcPr>
          <w:p w14:paraId="53C75B6C" w14:textId="77777777" w:rsidR="00DD229C" w:rsidRDefault="00DD229C"/>
        </w:tc>
        <w:tc>
          <w:tcPr>
            <w:tcW w:w="2837" w:type="dxa"/>
            <w:tcBorders>
              <w:bottom w:val="single" w:sz="24" w:space="0" w:color="auto"/>
            </w:tcBorders>
          </w:tcPr>
          <w:p w14:paraId="220B1B4C" w14:textId="77777777" w:rsidR="00DD229C" w:rsidRDefault="00DD229C"/>
        </w:tc>
        <w:tc>
          <w:tcPr>
            <w:tcW w:w="3193" w:type="dxa"/>
            <w:tcBorders>
              <w:bottom w:val="single" w:sz="24" w:space="0" w:color="auto"/>
            </w:tcBorders>
          </w:tcPr>
          <w:p w14:paraId="1F22FD04" w14:textId="77777777" w:rsidR="00DD229C" w:rsidRDefault="00DD229C"/>
        </w:tc>
      </w:tr>
      <w:tr w:rsidR="00DD229C" w14:paraId="6176DAB0" w14:textId="77777777" w:rsidTr="00B554C8">
        <w:trPr>
          <w:trHeight w:val="545"/>
        </w:trPr>
        <w:tc>
          <w:tcPr>
            <w:tcW w:w="828" w:type="dxa"/>
            <w:vMerge w:val="restart"/>
            <w:tcBorders>
              <w:top w:val="single" w:sz="24" w:space="0" w:color="auto"/>
            </w:tcBorders>
          </w:tcPr>
          <w:p w14:paraId="383BE4D8" w14:textId="77777777" w:rsidR="00DD229C" w:rsidRDefault="00DD229C"/>
        </w:tc>
        <w:tc>
          <w:tcPr>
            <w:tcW w:w="2430" w:type="dxa"/>
            <w:vMerge w:val="restart"/>
            <w:tcBorders>
              <w:top w:val="single" w:sz="24" w:space="0" w:color="auto"/>
            </w:tcBorders>
          </w:tcPr>
          <w:p w14:paraId="6CC6FE25" w14:textId="77777777" w:rsidR="00DD229C" w:rsidRDefault="00DD229C"/>
        </w:tc>
        <w:tc>
          <w:tcPr>
            <w:tcW w:w="2837" w:type="dxa"/>
            <w:tcBorders>
              <w:top w:val="single" w:sz="24" w:space="0" w:color="auto"/>
            </w:tcBorders>
          </w:tcPr>
          <w:p w14:paraId="2910BCD1" w14:textId="77777777" w:rsidR="00DD229C" w:rsidRDefault="00DD229C"/>
        </w:tc>
        <w:tc>
          <w:tcPr>
            <w:tcW w:w="3193" w:type="dxa"/>
            <w:tcBorders>
              <w:top w:val="single" w:sz="24" w:space="0" w:color="auto"/>
            </w:tcBorders>
          </w:tcPr>
          <w:p w14:paraId="02285CA5" w14:textId="77777777" w:rsidR="00DD229C" w:rsidRDefault="00DD229C"/>
        </w:tc>
      </w:tr>
      <w:tr w:rsidR="00DD229C" w14:paraId="52F1F87A" w14:textId="77777777" w:rsidTr="00B554C8">
        <w:trPr>
          <w:trHeight w:val="472"/>
        </w:trPr>
        <w:tc>
          <w:tcPr>
            <w:tcW w:w="828" w:type="dxa"/>
            <w:vMerge/>
          </w:tcPr>
          <w:p w14:paraId="5866E348" w14:textId="77777777" w:rsidR="00DD229C" w:rsidRDefault="00DD229C"/>
        </w:tc>
        <w:tc>
          <w:tcPr>
            <w:tcW w:w="2430" w:type="dxa"/>
            <w:vMerge/>
          </w:tcPr>
          <w:p w14:paraId="7E2A2C00" w14:textId="77777777" w:rsidR="00DD229C" w:rsidRDefault="00DD229C"/>
        </w:tc>
        <w:tc>
          <w:tcPr>
            <w:tcW w:w="2837" w:type="dxa"/>
          </w:tcPr>
          <w:p w14:paraId="32E6FCF4" w14:textId="77777777" w:rsidR="00DD229C" w:rsidRDefault="00DD229C"/>
        </w:tc>
        <w:tc>
          <w:tcPr>
            <w:tcW w:w="3193" w:type="dxa"/>
          </w:tcPr>
          <w:p w14:paraId="6282E758" w14:textId="77777777" w:rsidR="00DD229C" w:rsidRDefault="00DD229C"/>
        </w:tc>
      </w:tr>
      <w:tr w:rsidR="00DD229C" w14:paraId="238FE6A9" w14:textId="77777777" w:rsidTr="00B554C8">
        <w:trPr>
          <w:trHeight w:val="448"/>
        </w:trPr>
        <w:tc>
          <w:tcPr>
            <w:tcW w:w="828" w:type="dxa"/>
            <w:vMerge/>
          </w:tcPr>
          <w:p w14:paraId="6B31A0F1" w14:textId="77777777" w:rsidR="00DD229C" w:rsidRDefault="00DD229C"/>
        </w:tc>
        <w:tc>
          <w:tcPr>
            <w:tcW w:w="2430" w:type="dxa"/>
            <w:vMerge/>
          </w:tcPr>
          <w:p w14:paraId="69F8313D" w14:textId="77777777" w:rsidR="00DD229C" w:rsidRDefault="00DD229C"/>
        </w:tc>
        <w:tc>
          <w:tcPr>
            <w:tcW w:w="2837" w:type="dxa"/>
          </w:tcPr>
          <w:p w14:paraId="7185DC61" w14:textId="77777777" w:rsidR="00DD229C" w:rsidRDefault="00DD229C"/>
        </w:tc>
        <w:tc>
          <w:tcPr>
            <w:tcW w:w="3193" w:type="dxa"/>
          </w:tcPr>
          <w:p w14:paraId="376472AB" w14:textId="77777777" w:rsidR="00DD229C" w:rsidRDefault="00DD229C"/>
        </w:tc>
      </w:tr>
    </w:tbl>
    <w:p w14:paraId="0FB574E9" w14:textId="67271753" w:rsidR="00DD229C" w:rsidRDefault="00DD229C" w:rsidP="00DD229C">
      <w:pPr>
        <w:jc w:val="center"/>
        <w:rPr>
          <w:b/>
          <w:sz w:val="32"/>
          <w:szCs w:val="32"/>
        </w:rPr>
      </w:pPr>
      <w:r w:rsidRPr="00DD229C">
        <w:rPr>
          <w:b/>
          <w:sz w:val="32"/>
          <w:szCs w:val="32"/>
        </w:rPr>
        <w:t>STAR YOUR TOP 3 OCCUPATIONS</w:t>
      </w:r>
    </w:p>
    <w:p w14:paraId="42F89CF7" w14:textId="77777777" w:rsidR="00B554C8" w:rsidRDefault="00B554C8" w:rsidP="00DD229C">
      <w:pPr>
        <w:jc w:val="center"/>
        <w:rPr>
          <w:b/>
          <w:sz w:val="32"/>
          <w:szCs w:val="32"/>
        </w:rPr>
      </w:pPr>
    </w:p>
    <w:p w14:paraId="56AA8812" w14:textId="657C146A" w:rsidR="00B554C8" w:rsidRPr="00B554C8" w:rsidRDefault="00B554C8" w:rsidP="00B554C8">
      <w:pPr>
        <w:rPr>
          <w:sz w:val="32"/>
          <w:szCs w:val="32"/>
          <w:u w:val="single"/>
        </w:rPr>
      </w:pPr>
      <w:r>
        <w:rPr>
          <w:sz w:val="32"/>
          <w:szCs w:val="32"/>
        </w:rPr>
        <w:t xml:space="preserve">Your Signature: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bookmarkStart w:id="0" w:name="_GoBack"/>
      <w:bookmarkEnd w:id="0"/>
    </w:p>
    <w:p w14:paraId="6732FA4C" w14:textId="25978984" w:rsidR="00B554C8" w:rsidRPr="00B554C8" w:rsidRDefault="00B554C8" w:rsidP="00B554C8">
      <w:pPr>
        <w:rPr>
          <w:sz w:val="32"/>
          <w:szCs w:val="32"/>
          <w:u w:val="single"/>
        </w:rPr>
      </w:pPr>
      <w:r>
        <w:rPr>
          <w:sz w:val="32"/>
          <w:szCs w:val="32"/>
        </w:rPr>
        <w:t xml:space="preserve">Parent Signature: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sectPr w:rsidR="00B554C8" w:rsidRPr="00B554C8" w:rsidSect="004D6B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77"/>
    <w:rsid w:val="001F3604"/>
    <w:rsid w:val="00356477"/>
    <w:rsid w:val="0040183A"/>
    <w:rsid w:val="004D6B73"/>
    <w:rsid w:val="004E186E"/>
    <w:rsid w:val="00B554C8"/>
    <w:rsid w:val="00D47945"/>
    <w:rsid w:val="00DD2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0A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77"/>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77"/>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0ECF-278E-394E-B1B0-D63745A8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172</Words>
  <Characters>983</Characters>
  <Application>Microsoft Macintosh Word</Application>
  <DocSecurity>0</DocSecurity>
  <Lines>8</Lines>
  <Paragraphs>2</Paragraphs>
  <ScaleCrop>false</ScaleCrop>
  <Company>Melrose Area Schools</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Nietfeld</dc:creator>
  <cp:keywords/>
  <dc:description/>
  <cp:lastModifiedBy>Jonathan Nietfeld</cp:lastModifiedBy>
  <cp:revision>5</cp:revision>
  <cp:lastPrinted>2016-02-05T19:29:00Z</cp:lastPrinted>
  <dcterms:created xsi:type="dcterms:W3CDTF">2016-02-05T15:37:00Z</dcterms:created>
  <dcterms:modified xsi:type="dcterms:W3CDTF">2016-02-05T19:43:00Z</dcterms:modified>
</cp:coreProperties>
</file>